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0D2B" w:rsidRDefault="003D0D2B"/>
    <w:p w:rsidR="003D0D2B" w:rsidRPr="00072C47" w:rsidRDefault="003D0D2B" w:rsidP="003D0D2B">
      <w:pPr>
        <w:jc w:val="center"/>
        <w:rPr>
          <w:b/>
          <w:sz w:val="28"/>
          <w:szCs w:val="28"/>
        </w:rPr>
      </w:pPr>
      <w:r w:rsidRPr="00072C47">
        <w:rPr>
          <w:b/>
          <w:sz w:val="28"/>
          <w:szCs w:val="28"/>
        </w:rPr>
        <w:tab/>
        <w:t xml:space="preserve">8. </w:t>
      </w:r>
      <w:r w:rsidR="00120BAD">
        <w:rPr>
          <w:b/>
          <w:sz w:val="28"/>
          <w:szCs w:val="28"/>
        </w:rPr>
        <w:t>Sınıf Ş</w:t>
      </w:r>
      <w:r w:rsidRPr="00072C47">
        <w:rPr>
          <w:b/>
          <w:sz w:val="28"/>
          <w:szCs w:val="28"/>
        </w:rPr>
        <w:t>ube Rehber Öğretmenlerinin Okullarında Yapacağı Çalışmalar</w:t>
      </w:r>
    </w:p>
    <w:p w:rsidR="003D0D2B" w:rsidRPr="00072C47" w:rsidRDefault="003D0D2B" w:rsidP="003D0D2B">
      <w:pPr>
        <w:rPr>
          <w:sz w:val="24"/>
          <w:szCs w:val="24"/>
        </w:rPr>
      </w:pPr>
      <w:r w:rsidRPr="00072C47">
        <w:rPr>
          <w:sz w:val="24"/>
          <w:szCs w:val="24"/>
        </w:rPr>
        <w:t>1- Öğrencilerine mesleki soyağacı formunu doldurtur</w:t>
      </w:r>
    </w:p>
    <w:p w:rsidR="003D0D2B" w:rsidRPr="00072C47" w:rsidRDefault="0086514B" w:rsidP="003D0D2B">
      <w:pPr>
        <w:rPr>
          <w:sz w:val="24"/>
          <w:szCs w:val="24"/>
        </w:rPr>
      </w:pPr>
      <w:r w:rsidRPr="00072C47">
        <w:rPr>
          <w:sz w:val="24"/>
          <w:szCs w:val="24"/>
        </w:rPr>
        <w:t>2. Veli görüşme formlarının</w:t>
      </w:r>
      <w:r w:rsidR="003D0D2B" w:rsidRPr="00072C47">
        <w:rPr>
          <w:sz w:val="24"/>
          <w:szCs w:val="24"/>
        </w:rPr>
        <w:t xml:space="preserve"> doldurulmasını sağlar.</w:t>
      </w:r>
    </w:p>
    <w:p w:rsidR="003D0D2B" w:rsidRPr="00072C47" w:rsidRDefault="003D0D2B" w:rsidP="003D0D2B">
      <w:pPr>
        <w:rPr>
          <w:sz w:val="24"/>
          <w:szCs w:val="24"/>
        </w:rPr>
      </w:pPr>
      <w:r w:rsidRPr="00072C47">
        <w:rPr>
          <w:sz w:val="24"/>
          <w:szCs w:val="24"/>
        </w:rPr>
        <w:t xml:space="preserve">3. </w:t>
      </w:r>
      <w:r w:rsidR="00593C60" w:rsidRPr="00072C47">
        <w:rPr>
          <w:sz w:val="24"/>
          <w:szCs w:val="24"/>
        </w:rPr>
        <w:t xml:space="preserve"> Veli toplantılarında</w:t>
      </w:r>
      <w:r w:rsidRPr="00072C47">
        <w:rPr>
          <w:sz w:val="24"/>
          <w:szCs w:val="24"/>
        </w:rPr>
        <w:t xml:space="preserve"> </w:t>
      </w:r>
      <w:proofErr w:type="spellStart"/>
      <w:r w:rsidRPr="00072C47">
        <w:rPr>
          <w:sz w:val="24"/>
          <w:szCs w:val="24"/>
        </w:rPr>
        <w:t>AydınMEKAS</w:t>
      </w:r>
      <w:proofErr w:type="spellEnd"/>
      <w:r w:rsidRPr="00072C47">
        <w:rPr>
          <w:sz w:val="24"/>
          <w:szCs w:val="24"/>
        </w:rPr>
        <w:t xml:space="preserve"> projesi kapsamında </w:t>
      </w:r>
      <w:r w:rsidR="00593C60" w:rsidRPr="00072C47">
        <w:rPr>
          <w:sz w:val="24"/>
          <w:szCs w:val="24"/>
        </w:rPr>
        <w:t xml:space="preserve">Mesleki </w:t>
      </w:r>
      <w:r w:rsidRPr="00072C47">
        <w:rPr>
          <w:sz w:val="24"/>
          <w:szCs w:val="24"/>
        </w:rPr>
        <w:t xml:space="preserve">ve Teknik Eğitim </w:t>
      </w:r>
      <w:r w:rsidR="00593C60" w:rsidRPr="00072C47">
        <w:rPr>
          <w:sz w:val="24"/>
          <w:szCs w:val="24"/>
        </w:rPr>
        <w:t>konusunda velilerin bilgilendirilmesini sağlar</w:t>
      </w:r>
      <w:r w:rsidRPr="00072C47">
        <w:rPr>
          <w:sz w:val="24"/>
          <w:szCs w:val="24"/>
        </w:rPr>
        <w:t>.</w:t>
      </w:r>
    </w:p>
    <w:p w:rsidR="0086514B" w:rsidRPr="00072C47" w:rsidRDefault="0086514B" w:rsidP="003D0D2B">
      <w:pPr>
        <w:rPr>
          <w:sz w:val="24"/>
          <w:szCs w:val="24"/>
        </w:rPr>
      </w:pPr>
      <w:r w:rsidRPr="00072C47">
        <w:rPr>
          <w:sz w:val="24"/>
          <w:szCs w:val="24"/>
        </w:rPr>
        <w:t>4.  Veli toplantılarında mesleki eğitimin önemi ve tanıtılması konusunda ilişkilendirilmiş meslek okulu öğretmenlerinden bir öğretmeni okul müdürlüğünden talep eder.</w:t>
      </w:r>
    </w:p>
    <w:p w:rsidR="0086514B" w:rsidRPr="00072C47" w:rsidRDefault="0086514B" w:rsidP="003D0D2B">
      <w:pPr>
        <w:rPr>
          <w:sz w:val="24"/>
          <w:szCs w:val="24"/>
        </w:rPr>
      </w:pPr>
      <w:r w:rsidRPr="00072C47">
        <w:rPr>
          <w:sz w:val="24"/>
          <w:szCs w:val="24"/>
        </w:rPr>
        <w:t>5. Okul müdürlüğü ile birlikte organize edilen veli ziyaretlerine katılım sağlar.</w:t>
      </w:r>
    </w:p>
    <w:p w:rsidR="00763B73" w:rsidRDefault="0086514B" w:rsidP="00763B73">
      <w:pPr>
        <w:spacing w:after="0"/>
        <w:rPr>
          <w:sz w:val="24"/>
          <w:szCs w:val="24"/>
        </w:rPr>
      </w:pPr>
      <w:r w:rsidRPr="00072C47">
        <w:rPr>
          <w:sz w:val="24"/>
          <w:szCs w:val="24"/>
        </w:rPr>
        <w:t>6. Sınıf öğretmenleri rehberlik derslerinde mesleki eğitimi tanıtım</w:t>
      </w:r>
      <w:r w:rsidR="00763B73">
        <w:rPr>
          <w:sz w:val="24"/>
          <w:szCs w:val="24"/>
        </w:rPr>
        <w:t xml:space="preserve"> materyallerine de yer verir.  -F</w:t>
      </w:r>
      <w:r w:rsidRPr="00072C47">
        <w:rPr>
          <w:sz w:val="24"/>
          <w:szCs w:val="24"/>
        </w:rPr>
        <w:t>ilm,</w:t>
      </w:r>
      <w:r w:rsidR="00763B73">
        <w:rPr>
          <w:sz w:val="24"/>
          <w:szCs w:val="24"/>
        </w:rPr>
        <w:t xml:space="preserve"> sunu</w:t>
      </w:r>
      <w:r w:rsidR="00762A61" w:rsidRPr="00072C47">
        <w:rPr>
          <w:sz w:val="24"/>
          <w:szCs w:val="24"/>
        </w:rPr>
        <w:t>,</w:t>
      </w:r>
      <w:r w:rsidR="00763B73">
        <w:rPr>
          <w:sz w:val="24"/>
          <w:szCs w:val="24"/>
        </w:rPr>
        <w:t xml:space="preserve"> doküman, plan, faaliyet örneği, görev, görev akışı vb. (</w:t>
      </w:r>
      <w:hyperlink r:id="rId5" w:history="1">
        <w:r w:rsidR="00763B73" w:rsidRPr="00BE54DC">
          <w:rPr>
            <w:rStyle w:val="Kpr"/>
            <w:sz w:val="24"/>
            <w:szCs w:val="24"/>
          </w:rPr>
          <w:t>http://aydinmekas.meb.gov.tr/</w:t>
        </w:r>
      </w:hyperlink>
      <w:r w:rsidR="00763B73">
        <w:rPr>
          <w:sz w:val="24"/>
          <w:szCs w:val="24"/>
        </w:rPr>
        <w:t>)</w:t>
      </w:r>
    </w:p>
    <w:p w:rsidR="00763B73" w:rsidRDefault="00763B73" w:rsidP="00763B73">
      <w:pPr>
        <w:spacing w:after="0"/>
        <w:rPr>
          <w:sz w:val="24"/>
          <w:szCs w:val="24"/>
        </w:rPr>
      </w:pPr>
      <w:r>
        <w:rPr>
          <w:sz w:val="24"/>
          <w:szCs w:val="24"/>
        </w:rPr>
        <w:t xml:space="preserve"> - M</w:t>
      </w:r>
      <w:r w:rsidR="00762A61" w:rsidRPr="00072C47">
        <w:rPr>
          <w:sz w:val="24"/>
          <w:szCs w:val="24"/>
        </w:rPr>
        <w:t>eslekleri</w:t>
      </w:r>
      <w:r>
        <w:rPr>
          <w:sz w:val="24"/>
          <w:szCs w:val="24"/>
        </w:rPr>
        <w:t>n tanıtımı (</w:t>
      </w:r>
      <w:hyperlink r:id="rId6" w:history="1">
        <w:r w:rsidRPr="00BE54DC">
          <w:rPr>
            <w:rStyle w:val="Kpr"/>
            <w:sz w:val="24"/>
            <w:szCs w:val="24"/>
          </w:rPr>
          <w:t>www.alantercihleri.com</w:t>
        </w:r>
      </w:hyperlink>
      <w:r>
        <w:rPr>
          <w:sz w:val="24"/>
          <w:szCs w:val="24"/>
        </w:rPr>
        <w:t xml:space="preserve">) </w:t>
      </w:r>
    </w:p>
    <w:p w:rsidR="0086514B" w:rsidRDefault="00763B73" w:rsidP="00763B73">
      <w:pPr>
        <w:spacing w:after="0"/>
        <w:rPr>
          <w:sz w:val="24"/>
          <w:szCs w:val="24"/>
        </w:rPr>
      </w:pPr>
      <w:r>
        <w:rPr>
          <w:sz w:val="24"/>
          <w:szCs w:val="24"/>
        </w:rPr>
        <w:t>- Ulusal Mesleki Bilgi Sistemi (</w:t>
      </w:r>
      <w:hyperlink r:id="rId7" w:history="1">
        <w:r w:rsidRPr="00BE54DC">
          <w:rPr>
            <w:rStyle w:val="Kpr"/>
            <w:sz w:val="24"/>
            <w:szCs w:val="24"/>
          </w:rPr>
          <w:t>http://mbs.meb.gov.tr/pilot.aspx/duyurugetir.aspx?DID=8</w:t>
        </w:r>
      </w:hyperlink>
      <w:r>
        <w:rPr>
          <w:sz w:val="24"/>
          <w:szCs w:val="24"/>
        </w:rPr>
        <w:t>)</w:t>
      </w:r>
    </w:p>
    <w:p w:rsidR="00763B73" w:rsidRPr="00072C47" w:rsidRDefault="00763B73" w:rsidP="00763B73">
      <w:pPr>
        <w:spacing w:after="0"/>
        <w:rPr>
          <w:sz w:val="24"/>
          <w:szCs w:val="24"/>
        </w:rPr>
      </w:pPr>
    </w:p>
    <w:p w:rsidR="00762A61" w:rsidRPr="00072C47" w:rsidRDefault="00762A61" w:rsidP="003D0D2B">
      <w:pPr>
        <w:rPr>
          <w:sz w:val="24"/>
          <w:szCs w:val="24"/>
        </w:rPr>
      </w:pPr>
      <w:r w:rsidRPr="00072C47">
        <w:rPr>
          <w:sz w:val="24"/>
          <w:szCs w:val="24"/>
        </w:rPr>
        <w:t xml:space="preserve">7. Okul </w:t>
      </w:r>
      <w:proofErr w:type="spellStart"/>
      <w:r w:rsidRPr="00072C47">
        <w:rPr>
          <w:sz w:val="24"/>
          <w:szCs w:val="24"/>
        </w:rPr>
        <w:t>Mek</w:t>
      </w:r>
      <w:r w:rsidR="003B0046" w:rsidRPr="00072C47">
        <w:rPr>
          <w:sz w:val="24"/>
          <w:szCs w:val="24"/>
        </w:rPr>
        <w:t>as</w:t>
      </w:r>
      <w:proofErr w:type="spellEnd"/>
      <w:r w:rsidR="003B0046" w:rsidRPr="00072C47">
        <w:rPr>
          <w:sz w:val="24"/>
          <w:szCs w:val="24"/>
        </w:rPr>
        <w:t xml:space="preserve"> Ekibi ve ortaokulun ilişkilendirildiği meslek okullarıyla planlanan işletme gezilerine katılım sağlar, velileri yapılacak geziler hakkında bilgilendirir.</w:t>
      </w:r>
    </w:p>
    <w:p w:rsidR="0086514B" w:rsidRPr="00072C47" w:rsidRDefault="00BA211F" w:rsidP="003D0D2B">
      <w:pPr>
        <w:rPr>
          <w:sz w:val="24"/>
          <w:szCs w:val="24"/>
        </w:rPr>
      </w:pPr>
      <w:r w:rsidRPr="00072C47">
        <w:rPr>
          <w:sz w:val="24"/>
          <w:szCs w:val="24"/>
        </w:rPr>
        <w:t>8.</w:t>
      </w:r>
      <w:r w:rsidR="00CC4EA6" w:rsidRPr="00072C47">
        <w:rPr>
          <w:sz w:val="24"/>
          <w:szCs w:val="24"/>
        </w:rPr>
        <w:t xml:space="preserve"> Ortaöğretim sonrası öğrencilerin yönlendirilme sürecine katkı sağlar</w:t>
      </w:r>
    </w:p>
    <w:p w:rsidR="007471FD" w:rsidRDefault="00A17753" w:rsidP="003D0D2B">
      <w:pPr>
        <w:tabs>
          <w:tab w:val="left" w:pos="2745"/>
        </w:tabs>
        <w:rPr>
          <w:sz w:val="24"/>
          <w:szCs w:val="24"/>
        </w:rPr>
      </w:pPr>
      <w:r w:rsidRPr="00072C47">
        <w:rPr>
          <w:sz w:val="24"/>
          <w:szCs w:val="24"/>
        </w:rPr>
        <w:t>9. Mesleki Bilgi Dosyasının oluşturulması ve değerlendirilmesinde okul rehber</w:t>
      </w:r>
      <w:r w:rsidR="00E35E70">
        <w:rPr>
          <w:sz w:val="24"/>
          <w:szCs w:val="24"/>
        </w:rPr>
        <w:t xml:space="preserve"> öğretmeniyle bir</w:t>
      </w:r>
      <w:r w:rsidR="009C6B3E">
        <w:rPr>
          <w:sz w:val="24"/>
          <w:szCs w:val="24"/>
        </w:rPr>
        <w:t>likte çalışır, dosyayı hazırlar.</w:t>
      </w:r>
    </w:p>
    <w:p w:rsidR="009C6B3E" w:rsidRDefault="009C6B3E" w:rsidP="009C6B3E">
      <w:r>
        <w:t>10. Öğrencilerin üst öğrenime yönlendirilmesi veya meslek seçimi aşamalarında öğrencinin ilgi, istidat ve kabiliyetleri ile uyumlu tavsiyelerde bulunur. Tavsiyeleri yazılı hâle getirerek velilere ulaştırılmasını sağlar.</w:t>
      </w:r>
    </w:p>
    <w:p w:rsidR="00072C47" w:rsidRDefault="009C6B3E" w:rsidP="003D0D2B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11</w:t>
      </w:r>
      <w:r w:rsidR="00072C47">
        <w:rPr>
          <w:sz w:val="24"/>
          <w:szCs w:val="24"/>
        </w:rPr>
        <w:t>. Öğrencinin akademik başarı tablosunu doldurur</w:t>
      </w:r>
    </w:p>
    <w:p w:rsidR="00E35E70" w:rsidRDefault="009C6B3E" w:rsidP="003D0D2B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12</w:t>
      </w:r>
      <w:r w:rsidR="00E35E70">
        <w:rPr>
          <w:sz w:val="24"/>
          <w:szCs w:val="24"/>
        </w:rPr>
        <w:t>. okul müdürlüğüne başvurarak sınıf içi etkinliklerin bazılarında bir meslek erbabının bulunmasını ve öğrencilerce yöneltilecek sorulara cevaplar verilmesini sağlar.</w:t>
      </w:r>
    </w:p>
    <w:p w:rsidR="00E35E70" w:rsidRDefault="00E35E70" w:rsidP="003D0D2B">
      <w:pPr>
        <w:tabs>
          <w:tab w:val="left" w:pos="2745"/>
        </w:tabs>
        <w:rPr>
          <w:sz w:val="24"/>
          <w:szCs w:val="24"/>
        </w:rPr>
      </w:pPr>
      <w:r>
        <w:rPr>
          <w:sz w:val="24"/>
          <w:szCs w:val="24"/>
        </w:rPr>
        <w:t>1</w:t>
      </w:r>
      <w:r w:rsidR="009C6B3E">
        <w:rPr>
          <w:sz w:val="24"/>
          <w:szCs w:val="24"/>
        </w:rPr>
        <w:t>3</w:t>
      </w:r>
      <w:r>
        <w:rPr>
          <w:sz w:val="24"/>
          <w:szCs w:val="24"/>
        </w:rPr>
        <w:t xml:space="preserve">. usta ya da teknisyenlerce mesleklerin tanıtılmasına </w:t>
      </w:r>
      <w:r w:rsidR="00763B73">
        <w:rPr>
          <w:sz w:val="24"/>
          <w:szCs w:val="24"/>
        </w:rPr>
        <w:t>imkân</w:t>
      </w:r>
      <w:r>
        <w:rPr>
          <w:sz w:val="24"/>
          <w:szCs w:val="24"/>
        </w:rPr>
        <w:t xml:space="preserve"> sağlar.</w:t>
      </w:r>
    </w:p>
    <w:p w:rsidR="00E35E70" w:rsidRPr="00072C47" w:rsidRDefault="00E35E70" w:rsidP="003D0D2B">
      <w:pPr>
        <w:tabs>
          <w:tab w:val="left" w:pos="2745"/>
        </w:tabs>
        <w:rPr>
          <w:sz w:val="24"/>
          <w:szCs w:val="24"/>
        </w:rPr>
      </w:pPr>
    </w:p>
    <w:sectPr w:rsidR="00E35E70" w:rsidRPr="00072C47" w:rsidSect="007471F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F3095"/>
    <w:multiLevelType w:val="hybridMultilevel"/>
    <w:tmpl w:val="3C4CB476"/>
    <w:lvl w:ilvl="0" w:tplc="A47E280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3D0D2B"/>
    <w:rsid w:val="00072C47"/>
    <w:rsid w:val="00120BAD"/>
    <w:rsid w:val="003B0046"/>
    <w:rsid w:val="003D0D2B"/>
    <w:rsid w:val="003D687B"/>
    <w:rsid w:val="00455B0E"/>
    <w:rsid w:val="00593C60"/>
    <w:rsid w:val="005D5596"/>
    <w:rsid w:val="007471FD"/>
    <w:rsid w:val="00762A61"/>
    <w:rsid w:val="00763B73"/>
    <w:rsid w:val="0086514B"/>
    <w:rsid w:val="009C6B3E"/>
    <w:rsid w:val="00A17753"/>
    <w:rsid w:val="00B1520D"/>
    <w:rsid w:val="00BA211F"/>
    <w:rsid w:val="00CC4EA6"/>
    <w:rsid w:val="00E35E70"/>
    <w:rsid w:val="00ED45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D2B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86514B"/>
    <w:pPr>
      <w:ind w:left="720"/>
      <w:contextualSpacing/>
    </w:pPr>
  </w:style>
  <w:style w:type="character" w:styleId="Kpr">
    <w:name w:val="Hyperlink"/>
    <w:basedOn w:val="VarsaylanParagrafYazTipi"/>
    <w:uiPriority w:val="99"/>
    <w:unhideWhenUsed/>
    <w:rsid w:val="00763B7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mbs.meb.gov.tr/pilot.aspx/duyurugetir.aspx?DID=8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lantercihleri.com" TargetMode="External"/><Relationship Id="rId5" Type="http://schemas.openxmlformats.org/officeDocument/2006/relationships/hyperlink" Target="http://aydinmekas.meb.gov.tr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286</Words>
  <Characters>1636</Characters>
  <Application>Microsoft Office Word</Application>
  <DocSecurity>0</DocSecurity>
  <Lines>13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Uzem-29</dc:creator>
  <cp:lastModifiedBy>acer</cp:lastModifiedBy>
  <cp:revision>11</cp:revision>
  <dcterms:created xsi:type="dcterms:W3CDTF">2018-01-18T12:51:00Z</dcterms:created>
  <dcterms:modified xsi:type="dcterms:W3CDTF">2018-02-06T07:35:00Z</dcterms:modified>
</cp:coreProperties>
</file>